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28" w:rsidRDefault="00603642" w:rsidP="00CC6BD0">
      <w:pPr>
        <w:spacing w:after="0" w:line="240" w:lineRule="auto"/>
        <w:jc w:val="center"/>
        <w:rPr>
          <w:sz w:val="28"/>
          <w:u w:val="double"/>
        </w:rPr>
      </w:pPr>
      <w:r w:rsidRPr="00603642">
        <w:rPr>
          <w:sz w:val="28"/>
          <w:u w:val="double"/>
        </w:rPr>
        <w:t>Verknüpfungsaspekt: Rolle der Frau; Rolle des Mannes</w:t>
      </w:r>
    </w:p>
    <w:p w:rsidR="00603642" w:rsidRPr="00013AC3" w:rsidRDefault="00603642" w:rsidP="00CC6BD0">
      <w:pPr>
        <w:spacing w:after="0" w:line="240" w:lineRule="auto"/>
        <w:rPr>
          <w:sz w:val="24"/>
          <w:szCs w:val="24"/>
          <w:u w:val="thick"/>
        </w:rPr>
      </w:pPr>
    </w:p>
    <w:p w:rsidR="00603642" w:rsidRPr="00013AC3" w:rsidRDefault="00AA577C" w:rsidP="00CC6BD0">
      <w:pPr>
        <w:spacing w:after="0" w:line="240" w:lineRule="auto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KABALE UND LIEBE</w:t>
      </w:r>
    </w:p>
    <w:p w:rsidR="00013AC3" w:rsidRDefault="00013AC3" w:rsidP="00CC6BD0">
      <w:pPr>
        <w:spacing w:after="0" w:line="240" w:lineRule="auto"/>
        <w:rPr>
          <w:sz w:val="24"/>
          <w:szCs w:val="24"/>
          <w:u w:val="single"/>
        </w:rPr>
      </w:pPr>
    </w:p>
    <w:p w:rsidR="00013AC3" w:rsidRDefault="00013AC3" w:rsidP="00CC6BD0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Rolle der Frau</w:t>
      </w:r>
    </w:p>
    <w:p w:rsidR="00540C53" w:rsidRPr="00013AC3" w:rsidRDefault="00540C53" w:rsidP="00CC6BD0">
      <w:pPr>
        <w:pStyle w:val="Listenabsatz"/>
        <w:spacing w:after="0" w:line="240" w:lineRule="auto"/>
        <w:rPr>
          <w:sz w:val="24"/>
          <w:szCs w:val="24"/>
          <w:u w:val="single"/>
        </w:rPr>
      </w:pPr>
    </w:p>
    <w:tbl>
      <w:tblPr>
        <w:tblStyle w:val="Gitternetztabelle1hellAkz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3AC3" w:rsidTr="0001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13AC3" w:rsidRDefault="00013AC3" w:rsidP="00CC6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</w:t>
            </w:r>
          </w:p>
        </w:tc>
        <w:tc>
          <w:tcPr>
            <w:tcW w:w="4531" w:type="dxa"/>
          </w:tcPr>
          <w:p w:rsidR="00013AC3" w:rsidRDefault="00013AC3" w:rsidP="00CC6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BÜRGERTUM</w:t>
            </w:r>
          </w:p>
        </w:tc>
      </w:tr>
      <w:tr w:rsidR="00013AC3" w:rsidTr="0001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40C53" w:rsidRPr="00540C53" w:rsidRDefault="000B7022" w:rsidP="00CC6BD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Mätressenwesen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(Lady </w:t>
            </w:r>
            <w:proofErr w:type="spellStart"/>
            <w:r>
              <w:rPr>
                <w:b w:val="0"/>
                <w:sz w:val="24"/>
                <w:szCs w:val="24"/>
              </w:rPr>
              <w:t>Milford</w:t>
            </w:r>
            <w:proofErr w:type="spellEnd"/>
            <w:r>
              <w:rPr>
                <w:b w:val="0"/>
                <w:sz w:val="24"/>
                <w:szCs w:val="24"/>
              </w:rPr>
              <w:t xml:space="preserve"> [II,1])</w:t>
            </w:r>
          </w:p>
        </w:tc>
        <w:tc>
          <w:tcPr>
            <w:tcW w:w="4531" w:type="dxa"/>
          </w:tcPr>
          <w:p w:rsidR="00013AC3" w:rsidRDefault="00540C53" w:rsidP="00CC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Emanzipation der Frau</w:t>
            </w:r>
          </w:p>
        </w:tc>
      </w:tr>
      <w:tr w:rsidR="00013AC3" w:rsidTr="0001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40C53" w:rsidRPr="00540C53" w:rsidRDefault="00540C53" w:rsidP="00CC6BD0">
            <w:pPr>
              <w:rPr>
                <w:b w:val="0"/>
                <w:sz w:val="24"/>
                <w:szCs w:val="24"/>
              </w:rPr>
            </w:pPr>
            <w:r w:rsidRPr="00540C53">
              <w:rPr>
                <w:b w:val="0"/>
                <w:sz w:val="24"/>
                <w:szCs w:val="24"/>
              </w:rPr>
              <w:t>Frau hat Charakter eines Sexobjektes</w:t>
            </w:r>
          </w:p>
          <w:p w:rsidR="00013AC3" w:rsidRPr="00540C53" w:rsidRDefault="00540C53" w:rsidP="00CC6BD0">
            <w:pPr>
              <w:rPr>
                <w:b w:val="0"/>
                <w:sz w:val="24"/>
                <w:szCs w:val="24"/>
              </w:rPr>
            </w:pPr>
            <w:r w:rsidRPr="00540C53">
              <w:rPr>
                <w:b w:val="0"/>
                <w:sz w:val="24"/>
                <w:szCs w:val="24"/>
              </w:rPr>
              <w:t xml:space="preserve">(Der Präsident über Ferdinands Liebe [I,5], Lady </w:t>
            </w:r>
            <w:proofErr w:type="spellStart"/>
            <w:r w:rsidRPr="00540C53">
              <w:rPr>
                <w:b w:val="0"/>
                <w:sz w:val="24"/>
                <w:szCs w:val="24"/>
              </w:rPr>
              <w:t>Milford</w:t>
            </w:r>
            <w:proofErr w:type="spellEnd"/>
            <w:r w:rsidRPr="00540C53">
              <w:rPr>
                <w:b w:val="0"/>
                <w:sz w:val="24"/>
                <w:szCs w:val="24"/>
              </w:rPr>
              <w:t xml:space="preserve"> über die Zustände im Herzogtum [II,3]) </w:t>
            </w:r>
          </w:p>
        </w:tc>
        <w:tc>
          <w:tcPr>
            <w:tcW w:w="4531" w:type="dxa"/>
          </w:tcPr>
          <w:p w:rsidR="00013AC3" w:rsidRDefault="00540C53" w:rsidP="00CC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0C53">
              <w:rPr>
                <w:sz w:val="24"/>
                <w:szCs w:val="24"/>
              </w:rPr>
              <w:t>Frauenbild: zugeknöpft, prüde,</w:t>
            </w:r>
            <w:r>
              <w:rPr>
                <w:sz w:val="24"/>
                <w:szCs w:val="24"/>
              </w:rPr>
              <w:t xml:space="preserve"> </w:t>
            </w:r>
            <w:r w:rsidRPr="00540C53">
              <w:rPr>
                <w:sz w:val="24"/>
                <w:szCs w:val="24"/>
              </w:rPr>
              <w:t>tüchtig, dem Vater gleichwertig, in ihren Arbeiten bewandert, treu, gesunder Verstand, ungebildet</w:t>
            </w:r>
          </w:p>
        </w:tc>
      </w:tr>
    </w:tbl>
    <w:p w:rsidR="00543E4B" w:rsidRDefault="00543E4B" w:rsidP="00CC6BD0">
      <w:pPr>
        <w:pStyle w:val="Listenabsatz"/>
        <w:spacing w:after="0" w:line="240" w:lineRule="auto"/>
        <w:rPr>
          <w:sz w:val="24"/>
          <w:szCs w:val="24"/>
          <w:u w:val="single"/>
        </w:rPr>
      </w:pPr>
    </w:p>
    <w:p w:rsidR="00543E4B" w:rsidRPr="00CC6BD0" w:rsidRDefault="00543E4B" w:rsidP="00CC6BD0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543E4B">
        <w:rPr>
          <w:sz w:val="24"/>
          <w:szCs w:val="24"/>
          <w:u w:val="single"/>
        </w:rPr>
        <w:t>Rolle des Mannes</w:t>
      </w:r>
    </w:p>
    <w:tbl>
      <w:tblPr>
        <w:tblStyle w:val="Gitternetztabelle1hellAkz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3E4B" w:rsidTr="00543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43E4B" w:rsidRPr="00543E4B" w:rsidRDefault="00543E4B" w:rsidP="00CC6BD0">
            <w:pPr>
              <w:rPr>
                <w:sz w:val="24"/>
                <w:szCs w:val="24"/>
              </w:rPr>
            </w:pPr>
            <w:r w:rsidRPr="00543E4B">
              <w:rPr>
                <w:sz w:val="24"/>
                <w:szCs w:val="24"/>
              </w:rPr>
              <w:t>ADEL</w:t>
            </w:r>
          </w:p>
        </w:tc>
        <w:tc>
          <w:tcPr>
            <w:tcW w:w="4531" w:type="dxa"/>
          </w:tcPr>
          <w:p w:rsidR="00543E4B" w:rsidRPr="00543E4B" w:rsidRDefault="00543E4B" w:rsidP="00CC6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BÜRGERTUM</w:t>
            </w:r>
          </w:p>
        </w:tc>
      </w:tr>
      <w:tr w:rsidR="00543E4B" w:rsidTr="0054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43E4B" w:rsidRPr="00543E4B" w:rsidRDefault="000B7022" w:rsidP="00CC6BD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Präsident und Hofmarschall unterstützen das </w:t>
            </w:r>
            <w:proofErr w:type="spellStart"/>
            <w:r>
              <w:rPr>
                <w:b w:val="0"/>
                <w:sz w:val="24"/>
                <w:szCs w:val="24"/>
              </w:rPr>
              <w:t>Mätressenwesen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und den Sexobjektcharakter der Frau (Frau ist nichtiger als der Mann)</w:t>
            </w:r>
          </w:p>
        </w:tc>
        <w:tc>
          <w:tcPr>
            <w:tcW w:w="4531" w:type="dxa"/>
          </w:tcPr>
          <w:p w:rsidR="00543E4B" w:rsidRPr="00543E4B" w:rsidRDefault="00543E4B" w:rsidP="00CC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 als Familienoberhaupt, fehlende Bildung der Frau (Miller [I,1])</w:t>
            </w:r>
            <w:r w:rsidR="00340A88">
              <w:rPr>
                <w:sz w:val="24"/>
                <w:szCs w:val="24"/>
              </w:rPr>
              <w:t xml:space="preserve"> und selbst- und sittenbewusster Kleinbürger</w:t>
            </w:r>
            <w:bookmarkStart w:id="0" w:name="_GoBack"/>
            <w:bookmarkEnd w:id="0"/>
          </w:p>
        </w:tc>
      </w:tr>
      <w:tr w:rsidR="00543E4B" w:rsidTr="0054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43E4B" w:rsidRDefault="000B7022" w:rsidP="00CC6BD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Adel ist dem Bürgertum überlegen (sowohl den Frauen als auch den Männern)</w:t>
            </w:r>
          </w:p>
          <w:p w:rsidR="00A1631A" w:rsidRDefault="00A1631A" w:rsidP="00CC6BD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631A">
              <w:rPr>
                <w:b w:val="0"/>
                <w:bCs w:val="0"/>
                <w:sz w:val="24"/>
                <w:szCs w:val="24"/>
              </w:rPr>
              <w:sym w:font="Wingdings" w:char="F0E0"/>
            </w:r>
            <w:r>
              <w:rPr>
                <w:b w:val="0"/>
                <w:bCs w:val="0"/>
                <w:sz w:val="24"/>
                <w:szCs w:val="24"/>
              </w:rPr>
              <w:t>Skrupellosigkeit und Willkür (Präsident</w:t>
            </w:r>
          </w:p>
          <w:p w:rsidR="00A1631A" w:rsidRPr="00A1631A" w:rsidRDefault="00A1631A" w:rsidP="00CC6BD0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bei Miller [II,6])</w:t>
            </w:r>
          </w:p>
        </w:tc>
        <w:tc>
          <w:tcPr>
            <w:tcW w:w="4531" w:type="dxa"/>
          </w:tcPr>
          <w:p w:rsidR="00543E4B" w:rsidRPr="00543E4B" w:rsidRDefault="00543E4B" w:rsidP="00CC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Verantwortungsgefühl und Fürsorge  (Miller [I,1]) (besonders gegenüber Luise)</w:t>
            </w:r>
          </w:p>
        </w:tc>
      </w:tr>
      <w:tr w:rsidR="00543E4B" w:rsidTr="0054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43E4B" w:rsidRPr="00543E4B" w:rsidRDefault="00543E4B" w:rsidP="00CC6BD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:rsidR="007D4295" w:rsidRPr="00543E4B" w:rsidRDefault="00543E4B" w:rsidP="00CC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Selbstbewusstsein und Mut (Miller gegenüber dem Präsidenten [II,6])</w:t>
            </w:r>
          </w:p>
        </w:tc>
      </w:tr>
      <w:tr w:rsidR="007D4295" w:rsidTr="0054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4295" w:rsidRPr="00543E4B" w:rsidRDefault="007D4295" w:rsidP="00CC6BD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:rsidR="007D4295" w:rsidRDefault="007D4295" w:rsidP="00CC6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Hinterlistig, betreibt selbst eigene Intrigen, Intelligent, „schlängelt sich so durch“ </w:t>
            </w:r>
            <w:r w:rsidRPr="007D4295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Sekretär Wurm </w:t>
            </w:r>
          </w:p>
        </w:tc>
      </w:tr>
    </w:tbl>
    <w:p w:rsidR="00543E4B" w:rsidRDefault="00543E4B" w:rsidP="00CC6BD0">
      <w:pPr>
        <w:spacing w:after="0" w:line="240" w:lineRule="auto"/>
        <w:rPr>
          <w:sz w:val="24"/>
          <w:szCs w:val="24"/>
          <w:u w:val="single"/>
        </w:rPr>
      </w:pPr>
    </w:p>
    <w:p w:rsidR="008A097F" w:rsidRDefault="00AA577C" w:rsidP="00CC6BD0">
      <w:pPr>
        <w:spacing w:after="0" w:line="240" w:lineRule="auto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IPHIGENIE AUF TAURIS</w:t>
      </w:r>
    </w:p>
    <w:p w:rsidR="008A097F" w:rsidRDefault="008A097F" w:rsidP="00CC6BD0">
      <w:pPr>
        <w:spacing w:after="0" w:line="240" w:lineRule="auto"/>
        <w:rPr>
          <w:sz w:val="24"/>
          <w:szCs w:val="24"/>
          <w:u w:val="thick"/>
        </w:rPr>
      </w:pPr>
    </w:p>
    <w:p w:rsidR="008A097F" w:rsidRPr="00774F35" w:rsidRDefault="008A097F" w:rsidP="00CC6BD0">
      <w:pPr>
        <w:spacing w:after="0" w:line="240" w:lineRule="auto"/>
        <w:rPr>
          <w:sz w:val="24"/>
          <w:szCs w:val="24"/>
          <w:u w:val="single"/>
        </w:rPr>
      </w:pPr>
      <w:r w:rsidRPr="00774F35">
        <w:rPr>
          <w:sz w:val="24"/>
          <w:szCs w:val="24"/>
          <w:u w:val="single"/>
        </w:rPr>
        <w:t>Rolle der Frau</w:t>
      </w:r>
      <w:r w:rsidR="002354C7" w:rsidRPr="00774F35">
        <w:rPr>
          <w:sz w:val="24"/>
          <w:szCs w:val="24"/>
          <w:u w:val="single"/>
        </w:rPr>
        <w:t xml:space="preserve"> (durch Iphigenie) </w:t>
      </w:r>
    </w:p>
    <w:p w:rsidR="008A097F" w:rsidRPr="00756B93" w:rsidRDefault="008A097F" w:rsidP="00CC6BD0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56B93">
        <w:rPr>
          <w:sz w:val="24"/>
          <w:szCs w:val="24"/>
        </w:rPr>
        <w:t xml:space="preserve">Iphigenie ist auf der der Suche nach Autonomie </w:t>
      </w:r>
    </w:p>
    <w:p w:rsidR="00756B93" w:rsidRDefault="00756B93" w:rsidP="00CC6BD0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56B93">
        <w:rPr>
          <w:sz w:val="24"/>
          <w:szCs w:val="24"/>
        </w:rPr>
        <w:t>steht für einen emanzipierten Frauentyp</w:t>
      </w:r>
      <w:r>
        <w:rPr>
          <w:sz w:val="24"/>
          <w:szCs w:val="24"/>
        </w:rPr>
        <w:t xml:space="preserve"> (</w:t>
      </w:r>
      <w:r w:rsidRPr="00756B93">
        <w:rPr>
          <w:sz w:val="24"/>
          <w:szCs w:val="24"/>
        </w:rPr>
        <w:t>„Dem rauen Ausspruch eines Mannes mich zu fügen, le</w:t>
      </w:r>
      <w:r>
        <w:rPr>
          <w:sz w:val="24"/>
          <w:szCs w:val="24"/>
        </w:rPr>
        <w:t>rnt’ ich weder dort noch hier“ [V. 1829 f.])</w:t>
      </w:r>
    </w:p>
    <w:p w:rsidR="00756B93" w:rsidRDefault="00756B93" w:rsidP="00CC6BD0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Zunächst: starke Orientierung am männlichen Vorbild: (</w:t>
      </w:r>
      <w:r w:rsidRPr="00756B93">
        <w:rPr>
          <w:sz w:val="24"/>
          <w:szCs w:val="24"/>
        </w:rPr>
        <w:t>„Zu Haus und in dem K</w:t>
      </w:r>
      <w:r>
        <w:rPr>
          <w:sz w:val="24"/>
          <w:szCs w:val="24"/>
        </w:rPr>
        <w:t xml:space="preserve">riege herrscht der Mann“ [V. 25]) </w:t>
      </w:r>
      <w:r w:rsidRPr="00756B9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Iphigenie beklagt den Zustand der Frauen; kindliche Unterordnung unter eine Vaterfigur zu beobachten, sowohl bei ihrem leiblichen Vater Agamemnon, als auch bei </w:t>
      </w:r>
      <w:proofErr w:type="spellStart"/>
      <w:r>
        <w:rPr>
          <w:sz w:val="24"/>
          <w:szCs w:val="24"/>
        </w:rPr>
        <w:t>Thoas</w:t>
      </w:r>
      <w:proofErr w:type="spellEnd"/>
      <w:r>
        <w:rPr>
          <w:sz w:val="24"/>
          <w:szCs w:val="24"/>
        </w:rPr>
        <w:t>, indem sie einen zweiten Vater gef</w:t>
      </w:r>
      <w:r w:rsidR="00774F35">
        <w:rPr>
          <w:sz w:val="24"/>
          <w:szCs w:val="24"/>
        </w:rPr>
        <w:t xml:space="preserve">unden hat: </w:t>
      </w:r>
      <w:r w:rsidR="00774F35" w:rsidRPr="00774F35">
        <w:rPr>
          <w:sz w:val="24"/>
          <w:szCs w:val="24"/>
        </w:rPr>
        <w:t>(„Den König, der mein zwei</w:t>
      </w:r>
      <w:r w:rsidR="00774F35">
        <w:rPr>
          <w:sz w:val="24"/>
          <w:szCs w:val="24"/>
        </w:rPr>
        <w:t>ter Vater ward (...)“, V. 1641)</w:t>
      </w:r>
    </w:p>
    <w:p w:rsidR="00774F35" w:rsidRDefault="00774F35" w:rsidP="00CC6BD0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Später: Frauengestalt ändert sich im Laufe des Stückes, Iphigenie repräsenti</w:t>
      </w:r>
      <w:r w:rsidR="00400FEB">
        <w:rPr>
          <w:sz w:val="24"/>
          <w:szCs w:val="24"/>
        </w:rPr>
        <w:t xml:space="preserve">ert sich als starkes Geschlecht; mutiges und eigenständiges Handeln als sie </w:t>
      </w:r>
      <w:proofErr w:type="spellStart"/>
      <w:r w:rsidR="00400FEB">
        <w:rPr>
          <w:sz w:val="24"/>
          <w:szCs w:val="24"/>
        </w:rPr>
        <w:t>Thoas</w:t>
      </w:r>
      <w:proofErr w:type="spellEnd"/>
      <w:r w:rsidR="00400FEB">
        <w:rPr>
          <w:sz w:val="24"/>
          <w:szCs w:val="24"/>
        </w:rPr>
        <w:t xml:space="preserve"> die Wahrheit sagt: </w:t>
      </w:r>
      <w:r w:rsidR="00400FEB" w:rsidRPr="00400FEB">
        <w:rPr>
          <w:sz w:val="24"/>
          <w:szCs w:val="24"/>
        </w:rPr>
        <w:t xml:space="preserve">(„Auf und ab steigt in der Brust ein kühnes Unternehmen: Ich werde großem Vorwurf nicht </w:t>
      </w:r>
      <w:proofErr w:type="spellStart"/>
      <w:r w:rsidR="00400FEB" w:rsidRPr="00400FEB">
        <w:rPr>
          <w:sz w:val="24"/>
          <w:szCs w:val="24"/>
        </w:rPr>
        <w:t>entgehn</w:t>
      </w:r>
      <w:proofErr w:type="spellEnd"/>
      <w:r w:rsidR="00400FEB" w:rsidRPr="00400FEB">
        <w:rPr>
          <w:sz w:val="24"/>
          <w:szCs w:val="24"/>
        </w:rPr>
        <w:t>, noch schwerem Übel, wenn es mir misslingt“, V. 1913 ff.)</w:t>
      </w:r>
    </w:p>
    <w:p w:rsidR="00400FEB" w:rsidRDefault="00400FEB" w:rsidP="00CC6BD0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Weiterhin: Iphigenie hat die Einsicht, dass Männer und Frauen </w:t>
      </w:r>
      <w:r w:rsidRPr="00400FEB">
        <w:rPr>
          <w:sz w:val="24"/>
          <w:szCs w:val="24"/>
        </w:rPr>
        <w:t>gleichermaßen befähigt sind, autonom und frei zu handeln („Ich bin so frei geboren als ein Ma</w:t>
      </w:r>
      <w:r>
        <w:rPr>
          <w:sz w:val="24"/>
          <w:szCs w:val="24"/>
        </w:rPr>
        <w:t xml:space="preserve">nn“, V. 1858) </w:t>
      </w:r>
      <w:r w:rsidRPr="00400FEB">
        <w:rPr>
          <w:sz w:val="24"/>
          <w:szCs w:val="24"/>
        </w:rPr>
        <w:sym w:font="Wingdings" w:char="F0E0"/>
      </w:r>
      <w:r w:rsidRPr="00400FEB">
        <w:t xml:space="preserve"> </w:t>
      </w:r>
      <w:r>
        <w:rPr>
          <w:sz w:val="24"/>
          <w:szCs w:val="24"/>
        </w:rPr>
        <w:t>stellt</w:t>
      </w:r>
      <w:r w:rsidRPr="00400FEB">
        <w:rPr>
          <w:sz w:val="24"/>
          <w:szCs w:val="24"/>
        </w:rPr>
        <w:t xml:space="preserve"> ihr Verhalten am Ende über das des Mannes</w:t>
      </w:r>
    </w:p>
    <w:p w:rsidR="005A65B9" w:rsidRDefault="0000384D" w:rsidP="00CC6BD0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0384D">
        <w:rPr>
          <w:sz w:val="24"/>
          <w:szCs w:val="24"/>
        </w:rPr>
        <w:lastRenderedPageBreak/>
        <w:t>Iphigenie</w:t>
      </w:r>
      <w:r>
        <w:rPr>
          <w:sz w:val="24"/>
          <w:szCs w:val="24"/>
        </w:rPr>
        <w:t xml:space="preserve"> steht</w:t>
      </w:r>
      <w:r w:rsidRPr="0000384D">
        <w:rPr>
          <w:sz w:val="24"/>
          <w:szCs w:val="24"/>
        </w:rPr>
        <w:t xml:space="preserve"> für eine selbstbestimmte, selbstverantwortliche, friedliche u</w:t>
      </w:r>
      <w:r>
        <w:rPr>
          <w:sz w:val="24"/>
          <w:szCs w:val="24"/>
        </w:rPr>
        <w:t xml:space="preserve">nd menschliche Frauenfigur </w:t>
      </w:r>
    </w:p>
    <w:p w:rsidR="005A65B9" w:rsidRPr="005A65B9" w:rsidRDefault="005A65B9" w:rsidP="00CC6BD0">
      <w:pPr>
        <w:spacing w:line="240" w:lineRule="auto"/>
        <w:rPr>
          <w:sz w:val="24"/>
          <w:szCs w:val="24"/>
        </w:rPr>
      </w:pPr>
      <w:r w:rsidRPr="005A65B9">
        <w:rPr>
          <w:sz w:val="24"/>
          <w:szCs w:val="24"/>
          <w:u w:val="single"/>
        </w:rPr>
        <w:t xml:space="preserve">Rolle des Mannes </w:t>
      </w:r>
    </w:p>
    <w:p w:rsidR="005A65B9" w:rsidRDefault="005A65B9" w:rsidP="00196C1D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A65B9">
        <w:rPr>
          <w:sz w:val="24"/>
          <w:szCs w:val="24"/>
        </w:rPr>
        <w:t>Thoas</w:t>
      </w:r>
      <w:proofErr w:type="spellEnd"/>
      <w:r w:rsidRPr="005A65B9">
        <w:rPr>
          <w:sz w:val="24"/>
          <w:szCs w:val="24"/>
        </w:rPr>
        <w:t xml:space="preserve"> und </w:t>
      </w:r>
      <w:proofErr w:type="spellStart"/>
      <w:r w:rsidRPr="005A65B9">
        <w:rPr>
          <w:sz w:val="24"/>
          <w:szCs w:val="24"/>
        </w:rPr>
        <w:t>Pylades</w:t>
      </w:r>
      <w:proofErr w:type="spellEnd"/>
      <w:r w:rsidRPr="005A65B9">
        <w:rPr>
          <w:sz w:val="24"/>
          <w:szCs w:val="24"/>
        </w:rPr>
        <w:t xml:space="preserve"> stehen für die Herrschertypen, sie strahlen Zielorientiertheit un</w:t>
      </w:r>
      <w:r>
        <w:rPr>
          <w:sz w:val="24"/>
          <w:szCs w:val="24"/>
        </w:rPr>
        <w:t>d Entschlossenheit aus</w:t>
      </w:r>
      <w:r w:rsidR="00196C1D">
        <w:rPr>
          <w:sz w:val="24"/>
          <w:szCs w:val="24"/>
        </w:rPr>
        <w:t xml:space="preserve"> (</w:t>
      </w:r>
      <w:proofErr w:type="spellStart"/>
      <w:r w:rsidR="00196C1D">
        <w:rPr>
          <w:sz w:val="24"/>
          <w:szCs w:val="24"/>
        </w:rPr>
        <w:t>Thoas</w:t>
      </w:r>
      <w:proofErr w:type="spellEnd"/>
      <w:r w:rsidR="00196C1D">
        <w:rPr>
          <w:sz w:val="24"/>
          <w:szCs w:val="24"/>
        </w:rPr>
        <w:t xml:space="preserve">: </w:t>
      </w:r>
      <w:r w:rsidR="00196C1D" w:rsidRPr="00196C1D">
        <w:rPr>
          <w:sz w:val="24"/>
          <w:szCs w:val="24"/>
        </w:rPr>
        <w:t>Macht, Ehre und Besitz als Ideale</w:t>
      </w:r>
      <w:r w:rsidR="00196C1D">
        <w:rPr>
          <w:sz w:val="24"/>
          <w:szCs w:val="24"/>
        </w:rPr>
        <w:t>)</w:t>
      </w:r>
    </w:p>
    <w:p w:rsidR="005A65B9" w:rsidRDefault="005A65B9" w:rsidP="00CC6BD0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A65B9">
        <w:rPr>
          <w:sz w:val="24"/>
          <w:szCs w:val="24"/>
        </w:rPr>
        <w:t>Arkas</w:t>
      </w:r>
      <w:proofErr w:type="spellEnd"/>
      <w:r w:rsidRPr="005A65B9">
        <w:rPr>
          <w:sz w:val="24"/>
          <w:szCs w:val="24"/>
        </w:rPr>
        <w:t xml:space="preserve"> und Orest den Männertyp darstellen, der sich unter ein bestehendes System fraglos unterordnet.</w:t>
      </w:r>
    </w:p>
    <w:p w:rsidR="005A65B9" w:rsidRDefault="005A65B9" w:rsidP="00CC6BD0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Für die Männer zählen hauptsächlich Taten</w:t>
      </w:r>
    </w:p>
    <w:p w:rsidR="005A65B9" w:rsidRDefault="005A65B9" w:rsidP="00CC6BD0">
      <w:pPr>
        <w:pStyle w:val="Listenabsatz"/>
        <w:numPr>
          <w:ilvl w:val="1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Pylades</w:t>
      </w:r>
      <w:proofErr w:type="spellEnd"/>
      <w:r>
        <w:rPr>
          <w:sz w:val="24"/>
          <w:szCs w:val="24"/>
        </w:rPr>
        <w:t xml:space="preserve">: </w:t>
      </w:r>
      <w:r w:rsidRPr="005A65B9">
        <w:rPr>
          <w:sz w:val="24"/>
          <w:szCs w:val="24"/>
        </w:rPr>
        <w:t xml:space="preserve">„Ein jeglicher, gut oder böse nimmt </w:t>
      </w:r>
      <w:r>
        <w:rPr>
          <w:sz w:val="24"/>
          <w:szCs w:val="24"/>
        </w:rPr>
        <w:t>sich seinen Lohn mit seiner Tat</w:t>
      </w:r>
    </w:p>
    <w:p w:rsidR="005A65B9" w:rsidRDefault="005A65B9" w:rsidP="00CC6BD0">
      <w:pPr>
        <w:pStyle w:val="Listenabsatz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5A65B9">
        <w:rPr>
          <w:sz w:val="24"/>
          <w:szCs w:val="24"/>
        </w:rPr>
        <w:t>hinweg“ (V. 715 f.)</w:t>
      </w:r>
    </w:p>
    <w:p w:rsidR="005A65B9" w:rsidRDefault="005A65B9" w:rsidP="00CC6BD0">
      <w:pPr>
        <w:pStyle w:val="Listenabsatz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Orest: </w:t>
      </w:r>
      <w:r w:rsidRPr="005A65B9">
        <w:rPr>
          <w:sz w:val="24"/>
          <w:szCs w:val="24"/>
        </w:rPr>
        <w:t>„Wenn sie dem Menschen frohe Tat bescheren, (...)“ (V.701)</w:t>
      </w:r>
    </w:p>
    <w:p w:rsidR="005A65B9" w:rsidRDefault="005A65B9" w:rsidP="00CC6BD0">
      <w:pPr>
        <w:pStyle w:val="Listenabsatz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Arkas</w:t>
      </w:r>
      <w:proofErr w:type="spellEnd"/>
      <w:r>
        <w:rPr>
          <w:sz w:val="24"/>
          <w:szCs w:val="24"/>
        </w:rPr>
        <w:t xml:space="preserve"> über </w:t>
      </w:r>
      <w:proofErr w:type="spellStart"/>
      <w:r>
        <w:rPr>
          <w:sz w:val="24"/>
          <w:szCs w:val="24"/>
        </w:rPr>
        <w:t>Thoas</w:t>
      </w:r>
      <w:proofErr w:type="spellEnd"/>
      <w:r>
        <w:rPr>
          <w:sz w:val="24"/>
          <w:szCs w:val="24"/>
        </w:rPr>
        <w:t xml:space="preserve">: </w:t>
      </w:r>
      <w:r w:rsidRPr="005A65B9">
        <w:rPr>
          <w:sz w:val="24"/>
          <w:szCs w:val="24"/>
        </w:rPr>
        <w:t>„Er, der nur gewohnt ist, zu</w:t>
      </w:r>
      <w:r>
        <w:rPr>
          <w:sz w:val="24"/>
          <w:szCs w:val="24"/>
        </w:rPr>
        <w:t xml:space="preserve"> befehlen und zu tun, (..)“ (V.</w:t>
      </w:r>
    </w:p>
    <w:p w:rsidR="005A65B9" w:rsidRDefault="005A65B9" w:rsidP="00CC6BD0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65B9">
        <w:rPr>
          <w:sz w:val="24"/>
          <w:szCs w:val="24"/>
        </w:rPr>
        <w:t xml:space="preserve">                                165 f.)</w:t>
      </w:r>
    </w:p>
    <w:p w:rsidR="00CC6BD0" w:rsidRDefault="00CC6BD0" w:rsidP="00CC6BD0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Alle 4 Männer sind allerdings unter sich noch einmal verschieden und vertreten diverse Rollenbilder des Mannes (Bsp.: Orest glaubt an das Schicksal der Götter und ist einem </w:t>
      </w:r>
      <w:r w:rsidRPr="00CC6BD0">
        <w:rPr>
          <w:sz w:val="24"/>
          <w:szCs w:val="24"/>
        </w:rPr>
        <w:t>mythologischen Wahnsinn verfallen</w:t>
      </w:r>
      <w:r>
        <w:rPr>
          <w:sz w:val="24"/>
          <w:szCs w:val="24"/>
        </w:rPr>
        <w:t>.)</w:t>
      </w:r>
    </w:p>
    <w:p w:rsidR="00AA577C" w:rsidRDefault="00AA577C" w:rsidP="00AA577C">
      <w:pPr>
        <w:spacing w:after="0" w:line="240" w:lineRule="auto"/>
        <w:rPr>
          <w:sz w:val="24"/>
          <w:szCs w:val="24"/>
        </w:rPr>
      </w:pPr>
    </w:p>
    <w:p w:rsidR="00AA577C" w:rsidRDefault="00AA577C" w:rsidP="00AA577C">
      <w:pPr>
        <w:spacing w:after="0" w:line="240" w:lineRule="auto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HIOB- ROMAN EINES EINFACHEN MANNES</w:t>
      </w:r>
    </w:p>
    <w:p w:rsidR="00AA577C" w:rsidRDefault="00AA577C" w:rsidP="00AA577C">
      <w:pPr>
        <w:spacing w:after="0" w:line="240" w:lineRule="auto"/>
        <w:rPr>
          <w:sz w:val="24"/>
          <w:szCs w:val="24"/>
          <w:u w:val="thick"/>
        </w:rPr>
      </w:pPr>
    </w:p>
    <w:p w:rsidR="00AA577C" w:rsidRDefault="00AA577C" w:rsidP="00AA577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Rolle der Frau:</w:t>
      </w:r>
    </w:p>
    <w:p w:rsidR="00AA577C" w:rsidRPr="00AA577C" w:rsidRDefault="00AA577C" w:rsidP="00AA577C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Mirjam (Jugend):</w:t>
      </w:r>
    </w:p>
    <w:p w:rsidR="00AA577C" w:rsidRPr="00AA577C" w:rsidRDefault="00AA577C" w:rsidP="00AA577C">
      <w:pPr>
        <w:pStyle w:val="Listenabsatz"/>
        <w:numPr>
          <w:ilvl w:val="1"/>
          <w:numId w:val="4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hat eine übersteigerte Sexualität (viele Affären) </w:t>
      </w:r>
    </w:p>
    <w:p w:rsidR="00AA577C" w:rsidRDefault="00791F1C" w:rsidP="00AA577C">
      <w:pPr>
        <w:pStyle w:val="Listenabsatz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überschreitet ihre Grenzen </w:t>
      </w:r>
    </w:p>
    <w:p w:rsidR="00791F1C" w:rsidRDefault="00791F1C" w:rsidP="00AA577C">
      <w:pPr>
        <w:pStyle w:val="Listenabsatz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Charakteristika: Egoismus, emotionale Kälte und Rücksichtslosigkeit </w:t>
      </w:r>
    </w:p>
    <w:p w:rsidR="00791F1C" w:rsidRDefault="00791F1C" w:rsidP="00AA577C">
      <w:pPr>
        <w:pStyle w:val="Listenabsatz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schaut nach vorne </w:t>
      </w:r>
      <w:r w:rsidRPr="00791F1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Zukunft </w:t>
      </w:r>
    </w:p>
    <w:p w:rsidR="00791F1C" w:rsidRDefault="00791F1C" w:rsidP="00AA577C">
      <w:pPr>
        <w:pStyle w:val="Listenabsatz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ungebundene Frau: zerstörerische Freiheitsliebe </w:t>
      </w:r>
    </w:p>
    <w:p w:rsidR="00791F1C" w:rsidRDefault="00791F1C" w:rsidP="00791F1C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Deborah (Alter): </w:t>
      </w:r>
    </w:p>
    <w:p w:rsidR="00791F1C" w:rsidRDefault="00791F1C" w:rsidP="00791F1C">
      <w:pPr>
        <w:pStyle w:val="Listenabsatz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ihre Sexualität ist erloschen </w:t>
      </w:r>
    </w:p>
    <w:p w:rsidR="00791F1C" w:rsidRDefault="00791F1C" w:rsidP="00791F1C">
      <w:pPr>
        <w:pStyle w:val="Listenabsatz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grenzt sich selbst ein </w:t>
      </w:r>
    </w:p>
    <w:p w:rsidR="00791F1C" w:rsidRDefault="00791F1C" w:rsidP="00791F1C">
      <w:pPr>
        <w:pStyle w:val="Listenabsatz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Charakteristika: sehr emotional, sie ist für andere (Familienmitglieder) da</w:t>
      </w:r>
    </w:p>
    <w:p w:rsidR="00791F1C" w:rsidRDefault="00791F1C" w:rsidP="00791F1C">
      <w:pPr>
        <w:pStyle w:val="Listenabsatz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Zeigt eine „Rückwärtsgewandtheit“; (Vergangenheit) </w:t>
      </w:r>
    </w:p>
    <w:p w:rsidR="00791F1C" w:rsidRDefault="00791F1C" w:rsidP="00791F1C">
      <w:pPr>
        <w:pStyle w:val="Listenabsatz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sie ist Ehefrau und Mutter von 3, dann 4 Kindern </w:t>
      </w:r>
      <w:r w:rsidRPr="00791F1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traditionsverhaftet </w:t>
      </w:r>
    </w:p>
    <w:p w:rsidR="00BA3396" w:rsidRDefault="00BA3396" w:rsidP="00BA3396">
      <w:pPr>
        <w:spacing w:after="0" w:line="240" w:lineRule="auto"/>
        <w:rPr>
          <w:sz w:val="24"/>
          <w:szCs w:val="24"/>
        </w:rPr>
      </w:pPr>
    </w:p>
    <w:p w:rsidR="00BA3396" w:rsidRDefault="00B51545" w:rsidP="00B5154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Rolle des Mannes (am Beispiel </w:t>
      </w:r>
      <w:proofErr w:type="spellStart"/>
      <w:r>
        <w:rPr>
          <w:sz w:val="24"/>
          <w:szCs w:val="24"/>
          <w:u w:val="single"/>
        </w:rPr>
        <w:t>Schemarjah</w:t>
      </w:r>
      <w:proofErr w:type="spellEnd"/>
      <w:r w:rsidRPr="00B51545">
        <w:rPr>
          <w:sz w:val="24"/>
          <w:szCs w:val="24"/>
          <w:u w:val="single"/>
        </w:rPr>
        <w:sym w:font="Wingdings" w:char="F0E0"/>
      </w:r>
      <w:r>
        <w:rPr>
          <w:sz w:val="24"/>
          <w:szCs w:val="24"/>
          <w:u w:val="single"/>
        </w:rPr>
        <w:t>Sam)</w:t>
      </w:r>
    </w:p>
    <w:p w:rsidR="00B51545" w:rsidRDefault="00B51545" w:rsidP="00B51545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 als Beispiel eines vollständig an den Westen assimilierten Juden</w:t>
      </w:r>
    </w:p>
    <w:p w:rsidR="00B51545" w:rsidRDefault="00B51545" w:rsidP="00B51545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Namensveränderung (von </w:t>
      </w:r>
      <w:proofErr w:type="spellStart"/>
      <w:r>
        <w:rPr>
          <w:sz w:val="24"/>
          <w:szCs w:val="24"/>
        </w:rPr>
        <w:t>Schemarjah</w:t>
      </w:r>
      <w:proofErr w:type="spellEnd"/>
      <w:r>
        <w:rPr>
          <w:sz w:val="24"/>
          <w:szCs w:val="24"/>
        </w:rPr>
        <w:t xml:space="preserve"> zu Sam) als Ausdruck des Identitätsverlustes </w:t>
      </w:r>
      <w:r w:rsidRPr="00B5154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Folge: Selbstverlust/Tod </w:t>
      </w:r>
    </w:p>
    <w:p w:rsidR="00B51545" w:rsidRDefault="00B51545" w:rsidP="00B51545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Merkmale von </w:t>
      </w:r>
      <w:proofErr w:type="spellStart"/>
      <w:r>
        <w:rPr>
          <w:sz w:val="24"/>
          <w:szCs w:val="24"/>
        </w:rPr>
        <w:t>Schemarjah</w:t>
      </w:r>
      <w:proofErr w:type="spellEnd"/>
      <w:r>
        <w:rPr>
          <w:sz w:val="24"/>
          <w:szCs w:val="24"/>
        </w:rPr>
        <w:t xml:space="preserve">: </w:t>
      </w:r>
    </w:p>
    <w:p w:rsidR="00A82C5F" w:rsidRDefault="00A82C5F" w:rsidP="00A82C5F">
      <w:pPr>
        <w:pStyle w:val="Listenabsatz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junger Ostjude mit Bart und schwarzem Kaftan (traditionell) </w:t>
      </w:r>
    </w:p>
    <w:p w:rsidR="00A82C5F" w:rsidRDefault="00A82C5F" w:rsidP="00A82C5F">
      <w:pPr>
        <w:pStyle w:val="Listenabsatz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 träumt von großen Städten, Erfolg und Geld (vgl.S.26,Z.6f)</w:t>
      </w:r>
    </w:p>
    <w:p w:rsidR="00F56A46" w:rsidRDefault="00A82C5F" w:rsidP="00A82C5F">
      <w:pPr>
        <w:pStyle w:val="Listenabsatz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sein Vorbild ist sein Vater (ebenfalls traditionell)</w:t>
      </w:r>
    </w:p>
    <w:p w:rsidR="00F56A46" w:rsidRDefault="00F56A46" w:rsidP="00A82C5F">
      <w:pPr>
        <w:pStyle w:val="Listenabsatz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Deserteur aus Überzeugung</w:t>
      </w:r>
    </w:p>
    <w:p w:rsidR="00F56A46" w:rsidRDefault="00F56A46" w:rsidP="00F56A46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Merkmale von Sam:</w:t>
      </w:r>
    </w:p>
    <w:p w:rsidR="00F56A46" w:rsidRDefault="00F56A46" w:rsidP="00F56A46">
      <w:pPr>
        <w:pStyle w:val="Listenabsatz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Amerikanischer junger Mann ohne Bart, mit bunter und freizügiger Kleidung </w:t>
      </w:r>
    </w:p>
    <w:p w:rsidR="00A82C5F" w:rsidRDefault="00F56A46" w:rsidP="00F56A46">
      <w:pPr>
        <w:pStyle w:val="Listenabsatz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Steigt zum „Boss“ (S.94, Z.5) auf </w:t>
      </w:r>
    </w:p>
    <w:p w:rsidR="00F56A46" w:rsidRDefault="00F56A46" w:rsidP="00F56A46">
      <w:pPr>
        <w:pStyle w:val="Listenabsatz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Sein Vorbild ist nun sein Freund Mac </w:t>
      </w:r>
    </w:p>
    <w:p w:rsidR="00F05A6D" w:rsidRDefault="00F56A46" w:rsidP="00766B89">
      <w:pPr>
        <w:pStyle w:val="Listenabsatz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Patriot (Kämpfer für die Unabhängigkeit) </w:t>
      </w:r>
    </w:p>
    <w:p w:rsidR="00766B89" w:rsidRPr="00F05A6D" w:rsidRDefault="00766B89" w:rsidP="00F05A6D">
      <w:pPr>
        <w:spacing w:after="0" w:line="240" w:lineRule="auto"/>
        <w:rPr>
          <w:sz w:val="24"/>
          <w:szCs w:val="24"/>
        </w:rPr>
      </w:pPr>
      <w:r w:rsidRPr="00F05A6D">
        <w:rPr>
          <w:sz w:val="24"/>
          <w:szCs w:val="24"/>
          <w:u w:val="thick"/>
        </w:rPr>
        <w:lastRenderedPageBreak/>
        <w:t>KAFKA DER PROZESS</w:t>
      </w:r>
    </w:p>
    <w:p w:rsidR="00766B89" w:rsidRDefault="00766B89" w:rsidP="00766B89">
      <w:pPr>
        <w:spacing w:after="0" w:line="240" w:lineRule="auto"/>
        <w:rPr>
          <w:sz w:val="24"/>
          <w:szCs w:val="24"/>
        </w:rPr>
      </w:pPr>
    </w:p>
    <w:p w:rsidR="00766B89" w:rsidRDefault="00766B89" w:rsidP="00766B8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Rolle der Frau: </w:t>
      </w:r>
    </w:p>
    <w:p w:rsidR="00766B89" w:rsidRDefault="00766B89" w:rsidP="00766B89">
      <w:pPr>
        <w:pStyle w:val="Listenabsatz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 Frauenfiguren lassen sich (aus K.s Sicht) in zwei Gruppen einteilen:</w:t>
      </w:r>
    </w:p>
    <w:p w:rsidR="00766B89" w:rsidRDefault="00766B89" w:rsidP="00766B89">
      <w:pPr>
        <w:pStyle w:val="Listenabsatz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selbständige Frauen, die sich K. widersetzen (Frl. </w:t>
      </w:r>
      <w:proofErr w:type="spellStart"/>
      <w:r>
        <w:rPr>
          <w:sz w:val="24"/>
          <w:szCs w:val="24"/>
        </w:rPr>
        <w:t>Brüstner</w:t>
      </w:r>
      <w:proofErr w:type="spellEnd"/>
      <w:r>
        <w:rPr>
          <w:sz w:val="24"/>
          <w:szCs w:val="24"/>
        </w:rPr>
        <w:t xml:space="preserve"> und Frl. Montag)</w:t>
      </w:r>
    </w:p>
    <w:p w:rsidR="00766B89" w:rsidRDefault="00766B89" w:rsidP="00766B89">
      <w:pPr>
        <w:pStyle w:val="Listenabsatz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gefügige Frauen, die K. dienen und denen etwas „Unanständiges“ anhaftet (Leni, Frau </w:t>
      </w:r>
      <w:proofErr w:type="spellStart"/>
      <w:r>
        <w:rPr>
          <w:sz w:val="24"/>
          <w:szCs w:val="24"/>
        </w:rPr>
        <w:t>Grubach</w:t>
      </w:r>
      <w:proofErr w:type="spellEnd"/>
      <w:r>
        <w:rPr>
          <w:sz w:val="24"/>
          <w:szCs w:val="24"/>
        </w:rPr>
        <w:t xml:space="preserve"> und die Frau des Gerichtsdieners) </w:t>
      </w:r>
    </w:p>
    <w:p w:rsidR="00766B89" w:rsidRDefault="00766B89" w:rsidP="00766B89">
      <w:pPr>
        <w:pStyle w:val="Listenabsatz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Frl. </w:t>
      </w:r>
      <w:proofErr w:type="spellStart"/>
      <w:r>
        <w:rPr>
          <w:sz w:val="24"/>
          <w:szCs w:val="24"/>
        </w:rPr>
        <w:t>Brüstner</w:t>
      </w:r>
      <w:proofErr w:type="spellEnd"/>
      <w:r>
        <w:rPr>
          <w:sz w:val="24"/>
          <w:szCs w:val="24"/>
        </w:rPr>
        <w:t xml:space="preserve">:  jung, attraktiv, alleinstehend, </w:t>
      </w:r>
      <w:r w:rsidR="007B6054">
        <w:rPr>
          <w:sz w:val="24"/>
          <w:szCs w:val="24"/>
        </w:rPr>
        <w:t xml:space="preserve">K. dominiert und belästigt sie </w:t>
      </w:r>
    </w:p>
    <w:p w:rsidR="00184A91" w:rsidRDefault="00184A91" w:rsidP="00766B89">
      <w:pPr>
        <w:pStyle w:val="Listenabsatz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Frl</w:t>
      </w:r>
      <w:r w:rsidR="007B6054">
        <w:rPr>
          <w:sz w:val="24"/>
          <w:szCs w:val="24"/>
        </w:rPr>
        <w:t xml:space="preserve">. Montag: treibt K. in die Enge, dominiert </w:t>
      </w:r>
    </w:p>
    <w:p w:rsidR="00184A91" w:rsidRDefault="007B6054" w:rsidP="00766B89">
      <w:pPr>
        <w:pStyle w:val="Listenabsatz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Frau </w:t>
      </w:r>
      <w:proofErr w:type="spellStart"/>
      <w:r>
        <w:rPr>
          <w:sz w:val="24"/>
          <w:szCs w:val="24"/>
        </w:rPr>
        <w:t>Grubach</w:t>
      </w:r>
      <w:proofErr w:type="spellEnd"/>
      <w:r>
        <w:rPr>
          <w:sz w:val="24"/>
          <w:szCs w:val="24"/>
        </w:rPr>
        <w:t xml:space="preserve">: bevorzugt K, dient ihm; für K. Mutterersatz </w:t>
      </w:r>
    </w:p>
    <w:p w:rsidR="007B6054" w:rsidRDefault="00A11433" w:rsidP="00766B89">
      <w:pPr>
        <w:pStyle w:val="Listenabsatz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Leni: In ihr zeigt sich die Verbindung von Sex und </w:t>
      </w:r>
      <w:proofErr w:type="gramStart"/>
      <w:r>
        <w:rPr>
          <w:sz w:val="24"/>
          <w:szCs w:val="24"/>
        </w:rPr>
        <w:t>Macht.;</w:t>
      </w:r>
      <w:proofErr w:type="gramEnd"/>
      <w:r>
        <w:rPr>
          <w:sz w:val="24"/>
          <w:szCs w:val="24"/>
        </w:rPr>
        <w:t xml:space="preserve"> Sie „lockt“ und zieht. K. immer weiter in den Prozess hinein; aktiv und dominant </w:t>
      </w:r>
    </w:p>
    <w:p w:rsidR="00196C1D" w:rsidRDefault="00196C1D" w:rsidP="00196C1D">
      <w:pPr>
        <w:spacing w:after="0" w:line="240" w:lineRule="auto"/>
        <w:rPr>
          <w:sz w:val="24"/>
          <w:szCs w:val="24"/>
        </w:rPr>
      </w:pPr>
    </w:p>
    <w:p w:rsidR="00196C1D" w:rsidRDefault="00196C1D" w:rsidP="00196C1D">
      <w:pPr>
        <w:spacing w:after="0" w:line="240" w:lineRule="auto"/>
        <w:rPr>
          <w:sz w:val="24"/>
          <w:szCs w:val="24"/>
          <w:u w:val="single"/>
        </w:rPr>
      </w:pPr>
      <w:r w:rsidRPr="00196C1D">
        <w:rPr>
          <w:sz w:val="24"/>
          <w:szCs w:val="24"/>
          <w:u w:val="single"/>
        </w:rPr>
        <w:t>Rolle des Mannes:</w:t>
      </w:r>
    </w:p>
    <w:p w:rsidR="00196C1D" w:rsidRDefault="00196C1D" w:rsidP="00196C1D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Josef K.: </w:t>
      </w:r>
      <w:r w:rsidRPr="00196C1D">
        <w:rPr>
          <w:sz w:val="24"/>
          <w:szCs w:val="24"/>
        </w:rPr>
        <w:t xml:space="preserve">Mitläufer, Selbstzweifler, ambivalente sexuelle Verhaltensweisen </w:t>
      </w:r>
    </w:p>
    <w:p w:rsidR="00196C1D" w:rsidRDefault="00196C1D" w:rsidP="00196C1D">
      <w:pPr>
        <w:pStyle w:val="Listenabsatz"/>
        <w:spacing w:after="0" w:line="240" w:lineRule="auto"/>
        <w:rPr>
          <w:sz w:val="24"/>
          <w:szCs w:val="24"/>
        </w:rPr>
      </w:pPr>
      <w:r w:rsidRPr="00196C1D">
        <w:rPr>
          <w:sz w:val="24"/>
          <w:szCs w:val="24"/>
        </w:rPr>
        <w:sym w:font="Wingdings" w:char="F0E0"/>
      </w:r>
      <w:r w:rsidRPr="00196C1D">
        <w:rPr>
          <w:sz w:val="24"/>
          <w:szCs w:val="24"/>
        </w:rPr>
        <w:t xml:space="preserve"> Bruch des dominanten Männerbildes</w:t>
      </w:r>
    </w:p>
    <w:p w:rsidR="00196C1D" w:rsidRDefault="00196C1D" w:rsidP="00196C1D">
      <w:pPr>
        <w:spacing w:after="0" w:line="240" w:lineRule="auto"/>
        <w:rPr>
          <w:sz w:val="24"/>
          <w:szCs w:val="24"/>
        </w:rPr>
      </w:pPr>
    </w:p>
    <w:p w:rsidR="00196C1D" w:rsidRDefault="00196C1D" w:rsidP="00196C1D">
      <w:pPr>
        <w:spacing w:after="0" w:line="240" w:lineRule="auto"/>
        <w:rPr>
          <w:sz w:val="24"/>
          <w:szCs w:val="24"/>
        </w:rPr>
      </w:pPr>
      <w:r w:rsidRPr="00196C1D">
        <w:rPr>
          <w:sz w:val="24"/>
          <w:szCs w:val="24"/>
          <w:u w:val="thick"/>
        </w:rPr>
        <w:t>Tauben im Gras</w:t>
      </w:r>
    </w:p>
    <w:p w:rsidR="00196C1D" w:rsidRPr="00196C1D" w:rsidRDefault="007D4295" w:rsidP="00196C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traditionellen Rollenbilder zerbrechen bei Tauben im Gras (gebrochene Figuren) </w:t>
      </w:r>
    </w:p>
    <w:p w:rsidR="00196C1D" w:rsidRPr="00196C1D" w:rsidRDefault="00196C1D" w:rsidP="00196C1D">
      <w:pPr>
        <w:spacing w:after="0" w:line="240" w:lineRule="auto"/>
        <w:rPr>
          <w:sz w:val="24"/>
          <w:szCs w:val="24"/>
        </w:rPr>
      </w:pPr>
    </w:p>
    <w:p w:rsidR="00791F1C" w:rsidRPr="00791F1C" w:rsidRDefault="00791F1C" w:rsidP="00791F1C">
      <w:pPr>
        <w:spacing w:after="0" w:line="240" w:lineRule="auto"/>
        <w:rPr>
          <w:sz w:val="24"/>
          <w:szCs w:val="24"/>
        </w:rPr>
      </w:pPr>
    </w:p>
    <w:sectPr w:rsidR="00791F1C" w:rsidRPr="00791F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5E1A"/>
    <w:multiLevelType w:val="hybridMultilevel"/>
    <w:tmpl w:val="C56A2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12C27"/>
    <w:multiLevelType w:val="hybridMultilevel"/>
    <w:tmpl w:val="051AF73C"/>
    <w:lvl w:ilvl="0" w:tplc="B90A34B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7571F"/>
    <w:multiLevelType w:val="hybridMultilevel"/>
    <w:tmpl w:val="1F4297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C155B"/>
    <w:multiLevelType w:val="hybridMultilevel"/>
    <w:tmpl w:val="13144B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7811"/>
    <w:multiLevelType w:val="hybridMultilevel"/>
    <w:tmpl w:val="FB14C7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30C81"/>
    <w:multiLevelType w:val="hybridMultilevel"/>
    <w:tmpl w:val="D286192A"/>
    <w:lvl w:ilvl="0" w:tplc="B90A34B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C4188"/>
    <w:multiLevelType w:val="hybridMultilevel"/>
    <w:tmpl w:val="457885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8247A"/>
    <w:multiLevelType w:val="hybridMultilevel"/>
    <w:tmpl w:val="9252D3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42"/>
    <w:rsid w:val="0000384D"/>
    <w:rsid w:val="00013AC3"/>
    <w:rsid w:val="000B7022"/>
    <w:rsid w:val="00184A91"/>
    <w:rsid w:val="00196C1D"/>
    <w:rsid w:val="00203EC8"/>
    <w:rsid w:val="002354C7"/>
    <w:rsid w:val="00340A88"/>
    <w:rsid w:val="00400FEB"/>
    <w:rsid w:val="00540C53"/>
    <w:rsid w:val="00543E4B"/>
    <w:rsid w:val="005A65B9"/>
    <w:rsid w:val="00603642"/>
    <w:rsid w:val="00605CCE"/>
    <w:rsid w:val="00756B93"/>
    <w:rsid w:val="00766B89"/>
    <w:rsid w:val="00774F35"/>
    <w:rsid w:val="00791F1C"/>
    <w:rsid w:val="007B6054"/>
    <w:rsid w:val="007D4295"/>
    <w:rsid w:val="008A097F"/>
    <w:rsid w:val="009D3E9F"/>
    <w:rsid w:val="00A11433"/>
    <w:rsid w:val="00A1631A"/>
    <w:rsid w:val="00A82C5F"/>
    <w:rsid w:val="00AA577C"/>
    <w:rsid w:val="00B30C90"/>
    <w:rsid w:val="00B51545"/>
    <w:rsid w:val="00B53ADE"/>
    <w:rsid w:val="00BA3396"/>
    <w:rsid w:val="00CC6BD0"/>
    <w:rsid w:val="00CD3E28"/>
    <w:rsid w:val="00F05A6D"/>
    <w:rsid w:val="00F5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C6751-B2CE-44AD-B446-414FC120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3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1">
    <w:name w:val="Plain Table 1"/>
    <w:basedOn w:val="NormaleTabelle"/>
    <w:uiPriority w:val="41"/>
    <w:rsid w:val="00013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013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emithellemGitternetz">
    <w:name w:val="Grid Table Light"/>
    <w:basedOn w:val="NormaleTabelle"/>
    <w:uiPriority w:val="40"/>
    <w:rsid w:val="00013AC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3">
    <w:name w:val="Plain Table 3"/>
    <w:basedOn w:val="NormaleTabelle"/>
    <w:uiPriority w:val="43"/>
    <w:rsid w:val="00013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13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013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Akzent5">
    <w:name w:val="Grid Table 1 Light Accent 5"/>
    <w:basedOn w:val="NormaleTabelle"/>
    <w:uiPriority w:val="46"/>
    <w:rsid w:val="00013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01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Rommert</dc:creator>
  <cp:keywords/>
  <dc:description/>
  <cp:lastModifiedBy>Nicola Rommert</cp:lastModifiedBy>
  <cp:revision>11</cp:revision>
  <dcterms:created xsi:type="dcterms:W3CDTF">2015-03-21T11:09:00Z</dcterms:created>
  <dcterms:modified xsi:type="dcterms:W3CDTF">2015-03-23T22:03:00Z</dcterms:modified>
</cp:coreProperties>
</file>